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137D3" w14:textId="649E6517" w:rsidR="007412F7" w:rsidRDefault="00FB3CBA" w:rsidP="007412F7">
      <w:pPr>
        <w:pStyle w:val="Heading1"/>
      </w:pPr>
      <w:r>
        <w:t>Host</w:t>
      </w:r>
      <w:r w:rsidR="00CB7F2E">
        <w:t xml:space="preserve"> a</w:t>
      </w:r>
      <w:r w:rsidR="007412F7">
        <w:t xml:space="preserve"> Meal</w:t>
      </w:r>
      <w:r w:rsidR="00CB7F2E">
        <w:t xml:space="preserve"> For International Project</w:t>
      </w:r>
      <w:r>
        <w:t>s</w:t>
      </w:r>
      <w:r w:rsidR="00231A0F">
        <w:t xml:space="preserve"> Check List for Host</w:t>
      </w:r>
    </w:p>
    <w:p w14:paraId="2216D178" w14:textId="77777777" w:rsidR="007412F7" w:rsidRDefault="007412F7" w:rsidP="005D7ABA">
      <w:pPr>
        <w:pStyle w:val="BlockText"/>
      </w:pPr>
    </w:p>
    <w:p w14:paraId="0476AF39" w14:textId="79C0B7CB" w:rsidR="007538E2" w:rsidRDefault="005D7ABA" w:rsidP="005D7ABA">
      <w:pPr>
        <w:pStyle w:val="BlockText"/>
      </w:pPr>
      <w:r>
        <w:t>The Board invite</w:t>
      </w:r>
      <w:r w:rsidR="006D0F07">
        <w:t>s</w:t>
      </w:r>
      <w:r>
        <w:t xml:space="preserve"> you to host a meal at your home </w:t>
      </w:r>
      <w:r w:rsidR="00CB7F2E">
        <w:t>before</w:t>
      </w:r>
      <w:r w:rsidR="006D0F07">
        <w:t xml:space="preserve"> </w:t>
      </w:r>
      <w:r w:rsidR="00102070">
        <w:t xml:space="preserve">the end of </w:t>
      </w:r>
      <w:r w:rsidR="004E161E">
        <w:t xml:space="preserve">May </w:t>
      </w:r>
      <w:r w:rsidR="006D0F07">
        <w:t xml:space="preserve">2014 </w:t>
      </w:r>
      <w:r>
        <w:t>to raise fu</w:t>
      </w:r>
      <w:r w:rsidR="006D0F07">
        <w:t>nds for International Projects.</w:t>
      </w:r>
    </w:p>
    <w:p w14:paraId="582CD3A7" w14:textId="77777777" w:rsidR="007538E2" w:rsidRDefault="007538E2" w:rsidP="005D7ABA">
      <w:pPr>
        <w:pStyle w:val="BlockText"/>
      </w:pPr>
    </w:p>
    <w:p w14:paraId="0A2463C3" w14:textId="77777777" w:rsidR="006D0F07" w:rsidRDefault="007538E2" w:rsidP="006D0F07">
      <w:pPr>
        <w:pStyle w:val="BlockText"/>
      </w:pPr>
      <w:r>
        <w:t>Your aim is to ensure your guests to enjoy their meal, the company and the experience of Rotary, and to raise funds via donations</w:t>
      </w:r>
      <w:r w:rsidR="00FF46B0">
        <w:t xml:space="preserve"> for the very worthy cause of International Projects</w:t>
      </w:r>
      <w:r>
        <w:t xml:space="preserve">. </w:t>
      </w:r>
      <w:r w:rsidR="006D0F07">
        <w:t>A secondary goal is to encourage your guests to join Rotary, if appropriate.</w:t>
      </w:r>
    </w:p>
    <w:p w14:paraId="4A176CDC" w14:textId="77777777" w:rsidR="00FB3CBA" w:rsidRDefault="00FB3CBA" w:rsidP="00FB3CBA">
      <w:pPr>
        <w:pStyle w:val="BlockText"/>
      </w:pPr>
    </w:p>
    <w:p w14:paraId="0364B8EF" w14:textId="77777777" w:rsidR="00FB3CBA" w:rsidRDefault="00FB3CBA" w:rsidP="00FB3CBA">
      <w:pPr>
        <w:pStyle w:val="BlockText"/>
      </w:pPr>
      <w:r>
        <w:t>The style of meal, if a dinner, should be at least 2 courses with non-alcoholic and alcoholic beverages and can be based on a particular international cuisine e.g. Thai or Italian.</w:t>
      </w:r>
    </w:p>
    <w:p w14:paraId="5A98C16D" w14:textId="77777777" w:rsidR="007538E2" w:rsidRDefault="007538E2" w:rsidP="007538E2">
      <w:pPr>
        <w:pStyle w:val="BlockText"/>
      </w:pPr>
    </w:p>
    <w:p w14:paraId="31416AEF" w14:textId="49983D33" w:rsidR="007538E2" w:rsidRDefault="007538E2" w:rsidP="005D7ABA">
      <w:pPr>
        <w:pStyle w:val="BlockText"/>
      </w:pPr>
      <w:r>
        <w:t xml:space="preserve">The guests can be your friends, family or colleagues. </w:t>
      </w:r>
      <w:r w:rsidR="00FF46B0">
        <w:t xml:space="preserve">They should receive a written invitation from you </w:t>
      </w:r>
      <w:r w:rsidR="00BC1131">
        <w:t xml:space="preserve">to the meal </w:t>
      </w:r>
      <w:r w:rsidR="00FF46B0">
        <w:t xml:space="preserve">as well as a verbal one. </w:t>
      </w:r>
      <w:r w:rsidR="00562E48">
        <w:t xml:space="preserve">They should understand they are expected to </w:t>
      </w:r>
      <w:r>
        <w:t>make a donation to Rotary International Projects.</w:t>
      </w:r>
    </w:p>
    <w:p w14:paraId="35B021BA" w14:textId="77777777" w:rsidR="007538E2" w:rsidRDefault="007538E2" w:rsidP="005D7ABA">
      <w:pPr>
        <w:pStyle w:val="BlockText"/>
      </w:pPr>
    </w:p>
    <w:p w14:paraId="410A9A50" w14:textId="407D4284" w:rsidR="007538E2" w:rsidRDefault="007538E2" w:rsidP="005D7ABA">
      <w:pPr>
        <w:pStyle w:val="BlockText"/>
      </w:pPr>
      <w:r>
        <w:t xml:space="preserve">The donation your guests make is </w:t>
      </w:r>
      <w:r w:rsidR="00562E48">
        <w:t xml:space="preserve">not tax-deductible, like most Rotary donations. The amount is </w:t>
      </w:r>
      <w:r>
        <w:t>up to them</w:t>
      </w:r>
      <w:r w:rsidR="00FF46B0">
        <w:t>,</w:t>
      </w:r>
      <w:r>
        <w:t xml:space="preserve"> but as a guide</w:t>
      </w:r>
      <w:r w:rsidR="00FF46B0">
        <w:t>,</w:t>
      </w:r>
      <w:r>
        <w:t xml:space="preserve"> you can </w:t>
      </w:r>
      <w:r w:rsidR="00FF46B0">
        <w:t xml:space="preserve">suggest </w:t>
      </w:r>
      <w:r w:rsidR="00562E48">
        <w:t xml:space="preserve">it is not less than </w:t>
      </w:r>
      <w:r w:rsidR="00FF46B0">
        <w:t xml:space="preserve">$60 each, which is what a person might pay at a local restaurant for 2 courses and a glass of wine. </w:t>
      </w:r>
      <w:r w:rsidR="00562E48">
        <w:t>There is no limit to what they can donate.</w:t>
      </w:r>
    </w:p>
    <w:p w14:paraId="69A6579C" w14:textId="77777777" w:rsidR="00FF46B0" w:rsidRDefault="00FF46B0" w:rsidP="005D7ABA">
      <w:pPr>
        <w:pStyle w:val="BlockText"/>
      </w:pPr>
    </w:p>
    <w:p w14:paraId="08D0CE2C" w14:textId="31478166" w:rsidR="00CC1EC0" w:rsidRDefault="00CC1EC0" w:rsidP="00CC1EC0">
      <w:pPr>
        <w:pStyle w:val="BlockText"/>
      </w:pPr>
      <w:r>
        <w:t xml:space="preserve">You need to be aware of what you will be donating yourself in order to raise donations from your guests. You will be donating your facilities, labour and a </w:t>
      </w:r>
      <w:r w:rsidR="00BC1131">
        <w:t>majority</w:t>
      </w:r>
      <w:r>
        <w:t xml:space="preserve"> </w:t>
      </w:r>
      <w:r w:rsidR="00BC1131">
        <w:t>of</w:t>
      </w:r>
      <w:r>
        <w:t xml:space="preserve"> the cost of </w:t>
      </w:r>
      <w:r w:rsidR="00BC1131">
        <w:t xml:space="preserve">the </w:t>
      </w:r>
      <w:r>
        <w:t>food and beverages served at the meal.</w:t>
      </w:r>
      <w:r w:rsidR="00BC1131">
        <w:t xml:space="preserve"> </w:t>
      </w:r>
      <w:r>
        <w:t>A typical 2-course meal can cost $30 per person for ingredients. Non-alcoholic and alcoholic beverages of ½ bottle each per person can cost $7.50 per person.</w:t>
      </w:r>
    </w:p>
    <w:p w14:paraId="32E2AA08" w14:textId="77777777" w:rsidR="008C1116" w:rsidRDefault="008C1116" w:rsidP="008C1116">
      <w:pPr>
        <w:pStyle w:val="BlockText"/>
      </w:pPr>
    </w:p>
    <w:p w14:paraId="3BA48DDA" w14:textId="77777777" w:rsidR="008C1116" w:rsidRDefault="008C1116" w:rsidP="008C1116">
      <w:pPr>
        <w:pStyle w:val="BlockText"/>
      </w:pPr>
      <w:r>
        <w:t>You can ask another Club member who is not able to host a meal in their home to help you with their time or with a contribution towards the costs.</w:t>
      </w:r>
    </w:p>
    <w:p w14:paraId="4D821878" w14:textId="77777777" w:rsidR="00CC1EC0" w:rsidRDefault="00CC1EC0" w:rsidP="00CC1EC0">
      <w:pPr>
        <w:pStyle w:val="BlockText"/>
      </w:pPr>
    </w:p>
    <w:p w14:paraId="12F18D10" w14:textId="5F97BF36" w:rsidR="00CC1EC0" w:rsidRDefault="00CC1EC0" w:rsidP="00CC1EC0">
      <w:pPr>
        <w:pStyle w:val="BlockText"/>
      </w:pPr>
      <w:r>
        <w:t xml:space="preserve">The Club has sourced sponsorship from local shops. For example, Midway Cellars will donate </w:t>
      </w:r>
      <w:r w:rsidR="00F933E0">
        <w:t>two</w:t>
      </w:r>
      <w:r w:rsidR="00562E48">
        <w:t xml:space="preserve"> </w:t>
      </w:r>
      <w:r>
        <w:t xml:space="preserve">dozen bottles of wine to the Club for these meals. </w:t>
      </w:r>
      <w:r w:rsidR="00BC1131">
        <w:t xml:space="preserve">You can expect some of this sponsorship </w:t>
      </w:r>
      <w:r>
        <w:t xml:space="preserve">to assist with costs </w:t>
      </w:r>
      <w:r w:rsidR="00BC1131">
        <w:t xml:space="preserve">and </w:t>
      </w:r>
      <w:r>
        <w:t>you may also be able to find donors</w:t>
      </w:r>
      <w:r w:rsidR="00102070">
        <w:t xml:space="preserve"> of food and beverages yourself</w:t>
      </w:r>
    </w:p>
    <w:p w14:paraId="216325C2" w14:textId="77777777" w:rsidR="00AD7364" w:rsidRDefault="00AD7364" w:rsidP="005D7ABA">
      <w:pPr>
        <w:pStyle w:val="BlockText"/>
      </w:pPr>
    </w:p>
    <w:p w14:paraId="73AC3A79" w14:textId="39C089D9" w:rsidR="00AD7364" w:rsidRDefault="00AD7364" w:rsidP="005D7ABA">
      <w:pPr>
        <w:pStyle w:val="BlockText"/>
      </w:pPr>
      <w:r>
        <w:t xml:space="preserve">What </w:t>
      </w:r>
      <w:r w:rsidR="006D0F07">
        <w:t>do you need to do? To prepare well and</w:t>
      </w:r>
      <w:r w:rsidR="00562E48">
        <w:t xml:space="preserve"> try to</w:t>
      </w:r>
      <w:r w:rsidR="006D0F07">
        <w:t xml:space="preserve"> raise the maximum funds, the following checklist is provided, along with a template invitation.</w:t>
      </w:r>
    </w:p>
    <w:p w14:paraId="2B1F0457" w14:textId="04807063" w:rsidR="006D0F07" w:rsidRDefault="006D0F07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br w:type="page"/>
      </w:r>
    </w:p>
    <w:p w14:paraId="4E644A86" w14:textId="788BD83C" w:rsidR="006D0F07" w:rsidRDefault="006D0F07" w:rsidP="006D0F07">
      <w:pPr>
        <w:pStyle w:val="Heading2"/>
      </w:pPr>
      <w:r>
        <w:lastRenderedPageBreak/>
        <w:t>International Projects Meal Checklist</w:t>
      </w:r>
    </w:p>
    <w:p w14:paraId="314C1A3C" w14:textId="77777777" w:rsidR="00AD7364" w:rsidRDefault="00AD7364" w:rsidP="005D7ABA">
      <w:pPr>
        <w:pStyle w:val="Block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6393"/>
      </w:tblGrid>
      <w:tr w:rsidR="0080430F" w:rsidRPr="0080430F" w14:paraId="799A87C3" w14:textId="77777777" w:rsidTr="0081481C">
        <w:tc>
          <w:tcPr>
            <w:tcW w:w="8516" w:type="dxa"/>
            <w:gridSpan w:val="2"/>
          </w:tcPr>
          <w:p w14:paraId="4F974763" w14:textId="77777777" w:rsidR="0080430F" w:rsidRPr="0080430F" w:rsidRDefault="0080430F" w:rsidP="0080430F">
            <w:pPr>
              <w:pStyle w:val="BlockText"/>
              <w:rPr>
                <w:b/>
              </w:rPr>
            </w:pPr>
            <w:r w:rsidRPr="0080430F">
              <w:rPr>
                <w:b/>
              </w:rPr>
              <w:t>Before</w:t>
            </w:r>
          </w:p>
        </w:tc>
      </w:tr>
      <w:tr w:rsidR="00AD7364" w14:paraId="74825956" w14:textId="77777777" w:rsidTr="00BC1131">
        <w:tc>
          <w:tcPr>
            <w:tcW w:w="2123" w:type="dxa"/>
          </w:tcPr>
          <w:p w14:paraId="38574C23" w14:textId="14798A33" w:rsidR="00AD7364" w:rsidRDefault="00AD7364" w:rsidP="00EA78E2">
            <w:pPr>
              <w:pStyle w:val="BlockText"/>
            </w:pPr>
            <w:r>
              <w:t>Identify constraints</w:t>
            </w:r>
          </w:p>
        </w:tc>
        <w:tc>
          <w:tcPr>
            <w:tcW w:w="6393" w:type="dxa"/>
          </w:tcPr>
          <w:p w14:paraId="08109DC8" w14:textId="77777777" w:rsidR="00AD7364" w:rsidRDefault="00F933E0" w:rsidP="00F933E0">
            <w:pPr>
              <w:pStyle w:val="BlockText"/>
              <w:numPr>
                <w:ilvl w:val="0"/>
                <w:numId w:val="1"/>
              </w:numPr>
            </w:pPr>
            <w:r>
              <w:t xml:space="preserve">Consider your space, </w:t>
            </w:r>
            <w:r w:rsidR="00AD7364">
              <w:t xml:space="preserve">dining table, </w:t>
            </w:r>
            <w:r>
              <w:t>crockery</w:t>
            </w:r>
            <w:r w:rsidR="00AD7364">
              <w:t xml:space="preserve">, cutlery and glasses </w:t>
            </w:r>
            <w:r>
              <w:t>to determine how many guests to</w:t>
            </w:r>
            <w:r w:rsidR="00AD7364">
              <w:t xml:space="preserve"> invite.</w:t>
            </w:r>
          </w:p>
          <w:p w14:paraId="0081A494" w14:textId="77777777" w:rsidR="00F933E0" w:rsidRDefault="00F933E0" w:rsidP="00F933E0">
            <w:pPr>
              <w:pStyle w:val="BlockText"/>
              <w:numPr>
                <w:ilvl w:val="0"/>
                <w:numId w:val="1"/>
              </w:numPr>
            </w:pPr>
            <w:r>
              <w:t>Select the style of meal – a breakfast, lunch or a dinner.</w:t>
            </w:r>
          </w:p>
          <w:p w14:paraId="0893679C" w14:textId="77777777" w:rsidR="00F933E0" w:rsidRDefault="00F933E0" w:rsidP="00F933E0">
            <w:pPr>
              <w:pStyle w:val="BlockText"/>
              <w:numPr>
                <w:ilvl w:val="0"/>
                <w:numId w:val="1"/>
              </w:numPr>
            </w:pPr>
            <w:r>
              <w:t>Choose the best date and time for the meal.</w:t>
            </w:r>
            <w:r w:rsidR="0080430F">
              <w:t xml:space="preserve"> </w:t>
            </w:r>
          </w:p>
          <w:p w14:paraId="19FA74BD" w14:textId="77777777" w:rsidR="0080430F" w:rsidRDefault="0080430F" w:rsidP="00F933E0">
            <w:pPr>
              <w:pStyle w:val="BlockText"/>
              <w:numPr>
                <w:ilvl w:val="0"/>
                <w:numId w:val="1"/>
              </w:numPr>
            </w:pPr>
            <w:r>
              <w:t>Set a RSVP date.</w:t>
            </w:r>
          </w:p>
          <w:p w14:paraId="3F4016B4" w14:textId="2A8391B5" w:rsidR="00EA78E2" w:rsidRDefault="00EA78E2" w:rsidP="00F933E0">
            <w:pPr>
              <w:pStyle w:val="BlockText"/>
              <w:numPr>
                <w:ilvl w:val="0"/>
                <w:numId w:val="1"/>
              </w:numPr>
            </w:pPr>
            <w:r>
              <w:t>Identify the people you know who would make a donation of at least $60 to a worthy cause.</w:t>
            </w:r>
          </w:p>
          <w:p w14:paraId="385D23F5" w14:textId="77777777" w:rsidR="00AD7364" w:rsidRDefault="00F933E0" w:rsidP="00F933E0">
            <w:pPr>
              <w:pStyle w:val="BlockText"/>
              <w:numPr>
                <w:ilvl w:val="0"/>
                <w:numId w:val="1"/>
              </w:numPr>
            </w:pPr>
            <w:r>
              <w:t>Identify your meal courses and style based on</w:t>
            </w:r>
            <w:r w:rsidR="00AD7364">
              <w:t xml:space="preserve"> your cooking skills </w:t>
            </w:r>
            <w:r>
              <w:t>and interests.</w:t>
            </w:r>
          </w:p>
          <w:p w14:paraId="68392D0E" w14:textId="77777777" w:rsidR="00CC1EC0" w:rsidRDefault="00F933E0" w:rsidP="00F933E0">
            <w:pPr>
              <w:pStyle w:val="BlockText"/>
              <w:numPr>
                <w:ilvl w:val="0"/>
                <w:numId w:val="1"/>
              </w:numPr>
            </w:pPr>
            <w:r>
              <w:t xml:space="preserve">Identify the resources available to shop for, cook and host the meal. </w:t>
            </w:r>
            <w:r w:rsidR="00CC1EC0">
              <w:t>Team up with another member who cannot host a dinner if you think you will need help.</w:t>
            </w:r>
          </w:p>
        </w:tc>
      </w:tr>
      <w:tr w:rsidR="00F933E0" w14:paraId="66BFD365" w14:textId="77777777" w:rsidTr="00BC1131">
        <w:tc>
          <w:tcPr>
            <w:tcW w:w="2123" w:type="dxa"/>
          </w:tcPr>
          <w:p w14:paraId="47AA1D9F" w14:textId="77777777" w:rsidR="00F933E0" w:rsidRDefault="00F933E0" w:rsidP="0080430F">
            <w:pPr>
              <w:pStyle w:val="BlockText"/>
            </w:pPr>
            <w:r>
              <w:t xml:space="preserve">Notify the </w:t>
            </w:r>
            <w:r w:rsidR="0080430F">
              <w:t>Club</w:t>
            </w:r>
          </w:p>
        </w:tc>
        <w:tc>
          <w:tcPr>
            <w:tcW w:w="6393" w:type="dxa"/>
          </w:tcPr>
          <w:p w14:paraId="7A04B32C" w14:textId="50F13A39" w:rsidR="00BC1131" w:rsidRDefault="00F933E0" w:rsidP="00BC1131">
            <w:pPr>
              <w:pStyle w:val="BlockText"/>
              <w:numPr>
                <w:ilvl w:val="0"/>
                <w:numId w:val="2"/>
              </w:numPr>
            </w:pPr>
            <w:r>
              <w:t xml:space="preserve">Notify </w:t>
            </w:r>
            <w:r w:rsidR="00102070" w:rsidRPr="00102070">
              <w:rPr>
                <w:b/>
              </w:rPr>
              <w:t>Julie Powell</w:t>
            </w:r>
            <w:r w:rsidR="00F01F6A">
              <w:t xml:space="preserve"> </w:t>
            </w:r>
            <w:r w:rsidR="0080430F">
              <w:t>about your intention to raise funds for International Projects by hosting a meal</w:t>
            </w:r>
            <w:r w:rsidR="00BC1131">
              <w:t>.</w:t>
            </w:r>
          </w:p>
          <w:p w14:paraId="643F2D75" w14:textId="0D1C8653" w:rsidR="00F933E0" w:rsidRDefault="00BC1131" w:rsidP="00102070">
            <w:pPr>
              <w:pStyle w:val="BlockText"/>
              <w:numPr>
                <w:ilvl w:val="0"/>
                <w:numId w:val="2"/>
              </w:numPr>
            </w:pPr>
            <w:r>
              <w:t>C</w:t>
            </w:r>
            <w:r w:rsidR="00F933E0">
              <w:t xml:space="preserve">opy </w:t>
            </w:r>
            <w:r w:rsidR="00102070" w:rsidRPr="00102070">
              <w:rPr>
                <w:b/>
              </w:rPr>
              <w:t>Mike Hetherington</w:t>
            </w:r>
            <w:r w:rsidR="00F933E0">
              <w:t xml:space="preserve"> who is looking after sponsorship.</w:t>
            </w:r>
          </w:p>
        </w:tc>
      </w:tr>
      <w:tr w:rsidR="00AD7364" w14:paraId="4DEAB6FD" w14:textId="77777777" w:rsidTr="00BC1131">
        <w:tc>
          <w:tcPr>
            <w:tcW w:w="2123" w:type="dxa"/>
          </w:tcPr>
          <w:p w14:paraId="681DA720" w14:textId="215A9273" w:rsidR="00AD7364" w:rsidRDefault="00CC1EC0" w:rsidP="005D7ABA">
            <w:pPr>
              <w:pStyle w:val="BlockText"/>
            </w:pPr>
            <w:r>
              <w:t>Invite your guests</w:t>
            </w:r>
          </w:p>
        </w:tc>
        <w:tc>
          <w:tcPr>
            <w:tcW w:w="6393" w:type="dxa"/>
          </w:tcPr>
          <w:p w14:paraId="59265AF4" w14:textId="3D280F95" w:rsidR="006D0F07" w:rsidRDefault="006D0F07" w:rsidP="00BC1131">
            <w:pPr>
              <w:pStyle w:val="BlockText"/>
              <w:numPr>
                <w:ilvl w:val="0"/>
                <w:numId w:val="3"/>
              </w:numPr>
            </w:pPr>
            <w:r>
              <w:t>Verbally invite your guests one at a time to ensure that you do not invite more than you can cater for.</w:t>
            </w:r>
          </w:p>
          <w:p w14:paraId="54A163DF" w14:textId="179B5567" w:rsidR="008C6D2E" w:rsidRDefault="00CC1EC0" w:rsidP="00BC1131">
            <w:pPr>
              <w:pStyle w:val="BlockText"/>
              <w:numPr>
                <w:ilvl w:val="0"/>
                <w:numId w:val="3"/>
              </w:numPr>
            </w:pPr>
            <w:r>
              <w:t>Use the International Meal Invitation template to create your personalized invitation</w:t>
            </w:r>
            <w:r w:rsidR="006D0F07">
              <w:t xml:space="preserve"> to confirm the invitation, date and time and details</w:t>
            </w:r>
            <w:r>
              <w:t>.</w:t>
            </w:r>
          </w:p>
          <w:p w14:paraId="27F362AB" w14:textId="3F1D111D" w:rsidR="006D0F07" w:rsidRDefault="006D0F07" w:rsidP="00BC1131">
            <w:pPr>
              <w:pStyle w:val="BlockText"/>
              <w:numPr>
                <w:ilvl w:val="0"/>
                <w:numId w:val="3"/>
              </w:numPr>
            </w:pPr>
            <w:r>
              <w:t>Send the invitations.</w:t>
            </w:r>
          </w:p>
          <w:p w14:paraId="4E813568" w14:textId="77777777" w:rsidR="0080430F" w:rsidRDefault="0080430F" w:rsidP="00BC1131">
            <w:pPr>
              <w:pStyle w:val="BlockText"/>
              <w:numPr>
                <w:ilvl w:val="0"/>
                <w:numId w:val="3"/>
              </w:numPr>
            </w:pPr>
            <w:r>
              <w:t>Acknowledge the RSVPs.</w:t>
            </w:r>
          </w:p>
        </w:tc>
      </w:tr>
      <w:tr w:rsidR="00CC1EC0" w14:paraId="4E5C7340" w14:textId="77777777" w:rsidTr="00BC1131">
        <w:tc>
          <w:tcPr>
            <w:tcW w:w="2123" w:type="dxa"/>
          </w:tcPr>
          <w:p w14:paraId="407AEA71" w14:textId="2F7C1F2E" w:rsidR="00CC1EC0" w:rsidRDefault="0080430F" w:rsidP="005D7ABA">
            <w:pPr>
              <w:pStyle w:val="BlockText"/>
            </w:pPr>
            <w:r>
              <w:t>Organise the Rotary Presentation</w:t>
            </w:r>
          </w:p>
        </w:tc>
        <w:tc>
          <w:tcPr>
            <w:tcW w:w="6393" w:type="dxa"/>
          </w:tcPr>
          <w:p w14:paraId="4680C56C" w14:textId="3620285C" w:rsidR="0080430F" w:rsidRDefault="0080430F" w:rsidP="00996B71">
            <w:pPr>
              <w:pStyle w:val="BlockText"/>
              <w:numPr>
                <w:ilvl w:val="0"/>
                <w:numId w:val="3"/>
              </w:numPr>
            </w:pPr>
            <w:r>
              <w:t xml:space="preserve">Organise a </w:t>
            </w:r>
            <w:r w:rsidR="00EA78E2">
              <w:t>PC</w:t>
            </w:r>
            <w:r>
              <w:t xml:space="preserve"> and </w:t>
            </w:r>
            <w:r w:rsidR="00562E48">
              <w:t>monitor/</w:t>
            </w:r>
            <w:r>
              <w:t>screen to show the Rotary Presen</w:t>
            </w:r>
            <w:r w:rsidR="00EA78E2">
              <w:t>t</w:t>
            </w:r>
            <w:r>
              <w:t>ation to your guests.</w:t>
            </w:r>
            <w:r w:rsidR="00562E48">
              <w:t xml:space="preserve"> You can borrow the Club equipment if needed.</w:t>
            </w:r>
          </w:p>
          <w:p w14:paraId="552287F1" w14:textId="52E11B3B" w:rsidR="00CC1EC0" w:rsidRDefault="0080430F" w:rsidP="00996B71">
            <w:pPr>
              <w:pStyle w:val="BlockText"/>
              <w:numPr>
                <w:ilvl w:val="0"/>
                <w:numId w:val="3"/>
              </w:numPr>
            </w:pPr>
            <w:r>
              <w:t>Decide the best tim</w:t>
            </w:r>
            <w:r w:rsidR="007412F7">
              <w:t>e to present it during the meal</w:t>
            </w:r>
            <w:r>
              <w:t xml:space="preserve"> (ideally before you serve the main course and before you ask guests for their donations).</w:t>
            </w:r>
          </w:p>
          <w:p w14:paraId="28C5FBDF" w14:textId="0247A51D" w:rsidR="0080430F" w:rsidRDefault="0080430F" w:rsidP="00102070">
            <w:pPr>
              <w:pStyle w:val="BlockText"/>
              <w:numPr>
                <w:ilvl w:val="0"/>
                <w:numId w:val="3"/>
              </w:numPr>
            </w:pPr>
            <w:r>
              <w:t xml:space="preserve">Organise to get the Presentation from </w:t>
            </w:r>
            <w:r w:rsidR="00102070">
              <w:t>Maggie Alexander</w:t>
            </w:r>
            <w:r>
              <w:t xml:space="preserve"> before the meal.</w:t>
            </w:r>
          </w:p>
        </w:tc>
      </w:tr>
      <w:tr w:rsidR="00AD7364" w14:paraId="32C94D3D" w14:textId="77777777" w:rsidTr="00BC1131">
        <w:tc>
          <w:tcPr>
            <w:tcW w:w="2123" w:type="dxa"/>
          </w:tcPr>
          <w:p w14:paraId="4BBE44E7" w14:textId="77777777" w:rsidR="00AD7364" w:rsidRDefault="0080430F" w:rsidP="005D7ABA">
            <w:pPr>
              <w:pStyle w:val="BlockText"/>
            </w:pPr>
            <w:r>
              <w:t>Prepare the meal and the facilities</w:t>
            </w:r>
          </w:p>
        </w:tc>
        <w:tc>
          <w:tcPr>
            <w:tcW w:w="6393" w:type="dxa"/>
          </w:tcPr>
          <w:p w14:paraId="723BDC49" w14:textId="05626857" w:rsidR="00996B71" w:rsidRDefault="00996B71" w:rsidP="00996B71">
            <w:pPr>
              <w:pStyle w:val="BlockText"/>
              <w:numPr>
                <w:ilvl w:val="0"/>
                <w:numId w:val="4"/>
              </w:numPr>
            </w:pPr>
            <w:r>
              <w:t>Shop for the ingredients.</w:t>
            </w:r>
          </w:p>
          <w:p w14:paraId="61FD33D4" w14:textId="62EB26C9" w:rsidR="00996B71" w:rsidRDefault="00996B71" w:rsidP="00996B71">
            <w:pPr>
              <w:pStyle w:val="BlockText"/>
              <w:numPr>
                <w:ilvl w:val="0"/>
                <w:numId w:val="4"/>
              </w:numPr>
            </w:pPr>
            <w:r>
              <w:t>Prepare the meal.</w:t>
            </w:r>
          </w:p>
          <w:p w14:paraId="1195FA51" w14:textId="77777777" w:rsidR="00AD7364" w:rsidRDefault="00996B71" w:rsidP="00996B71">
            <w:pPr>
              <w:pStyle w:val="BlockText"/>
              <w:numPr>
                <w:ilvl w:val="0"/>
                <w:numId w:val="4"/>
              </w:numPr>
            </w:pPr>
            <w:r>
              <w:t xml:space="preserve">Prepare the </w:t>
            </w:r>
            <w:r w:rsidR="0080430F">
              <w:t>facilities.</w:t>
            </w:r>
          </w:p>
          <w:p w14:paraId="5D6625E9" w14:textId="32B99E2B" w:rsidR="00102070" w:rsidRDefault="00102070" w:rsidP="00996B71">
            <w:pPr>
              <w:pStyle w:val="BlockText"/>
              <w:numPr>
                <w:ilvl w:val="0"/>
                <w:numId w:val="4"/>
              </w:numPr>
            </w:pPr>
            <w:r>
              <w:t>Prepare the Guest Thank You Coasters, if using</w:t>
            </w:r>
          </w:p>
        </w:tc>
      </w:tr>
      <w:tr w:rsidR="0080430F" w:rsidRPr="0080430F" w14:paraId="23013693" w14:textId="77777777" w:rsidTr="0081481C">
        <w:tc>
          <w:tcPr>
            <w:tcW w:w="8516" w:type="dxa"/>
            <w:gridSpan w:val="2"/>
          </w:tcPr>
          <w:p w14:paraId="6FA4DEB8" w14:textId="7D7ED29A" w:rsidR="0080430F" w:rsidRPr="0080430F" w:rsidRDefault="0080430F" w:rsidP="005D7ABA">
            <w:pPr>
              <w:pStyle w:val="BlockText"/>
              <w:rPr>
                <w:b/>
              </w:rPr>
            </w:pPr>
            <w:r w:rsidRPr="0080430F">
              <w:rPr>
                <w:b/>
              </w:rPr>
              <w:t>During</w:t>
            </w:r>
          </w:p>
        </w:tc>
      </w:tr>
      <w:tr w:rsidR="00AD7364" w14:paraId="7E5F35EC" w14:textId="77777777" w:rsidTr="007761F7">
        <w:tc>
          <w:tcPr>
            <w:tcW w:w="2123" w:type="dxa"/>
          </w:tcPr>
          <w:p w14:paraId="00977774" w14:textId="77777777" w:rsidR="00AD7364" w:rsidRDefault="0080430F" w:rsidP="005D7ABA">
            <w:pPr>
              <w:pStyle w:val="BlockText"/>
            </w:pPr>
            <w:r>
              <w:t>Greet the guests</w:t>
            </w:r>
          </w:p>
        </w:tc>
        <w:tc>
          <w:tcPr>
            <w:tcW w:w="6393" w:type="dxa"/>
          </w:tcPr>
          <w:p w14:paraId="4DCE4CA5" w14:textId="77777777" w:rsidR="00AD7364" w:rsidRDefault="0080430F" w:rsidP="005D7ABA">
            <w:pPr>
              <w:pStyle w:val="BlockText"/>
            </w:pPr>
            <w:r>
              <w:t>Greet the guests and introduce them to other guests.</w:t>
            </w:r>
          </w:p>
        </w:tc>
      </w:tr>
      <w:tr w:rsidR="0080430F" w14:paraId="63BF4446" w14:textId="77777777" w:rsidTr="007761F7">
        <w:tc>
          <w:tcPr>
            <w:tcW w:w="2123" w:type="dxa"/>
          </w:tcPr>
          <w:p w14:paraId="25A49E30" w14:textId="77777777" w:rsidR="0080430F" w:rsidRDefault="0080430F" w:rsidP="0081481C">
            <w:pPr>
              <w:pStyle w:val="BlockText"/>
            </w:pPr>
            <w:r>
              <w:t>Serve the meal</w:t>
            </w:r>
          </w:p>
        </w:tc>
        <w:tc>
          <w:tcPr>
            <w:tcW w:w="6393" w:type="dxa"/>
          </w:tcPr>
          <w:p w14:paraId="3755703A" w14:textId="77777777" w:rsidR="0080430F" w:rsidRDefault="0080430F" w:rsidP="0081481C">
            <w:pPr>
              <w:pStyle w:val="BlockText"/>
            </w:pPr>
            <w:r>
              <w:t>Serve the food and beverages.</w:t>
            </w:r>
          </w:p>
        </w:tc>
      </w:tr>
      <w:tr w:rsidR="0080430F" w14:paraId="453D937F" w14:textId="77777777" w:rsidTr="007761F7">
        <w:tc>
          <w:tcPr>
            <w:tcW w:w="2123" w:type="dxa"/>
          </w:tcPr>
          <w:p w14:paraId="3BAB1E27" w14:textId="77777777" w:rsidR="0080430F" w:rsidRDefault="0080430F" w:rsidP="005D7ABA">
            <w:pPr>
              <w:pStyle w:val="BlockText"/>
            </w:pPr>
            <w:r>
              <w:t>Show the Rotary Presentation</w:t>
            </w:r>
          </w:p>
        </w:tc>
        <w:tc>
          <w:tcPr>
            <w:tcW w:w="6393" w:type="dxa"/>
          </w:tcPr>
          <w:p w14:paraId="2EB08726" w14:textId="5FB3179B" w:rsidR="0080430F" w:rsidRDefault="007412F7" w:rsidP="007412F7">
            <w:pPr>
              <w:pStyle w:val="BlockText"/>
            </w:pPr>
            <w:r>
              <w:t xml:space="preserve">Show the Rotary Presentation, </w:t>
            </w:r>
            <w:r w:rsidR="0080430F">
              <w:t xml:space="preserve">discuss the cause and </w:t>
            </w:r>
            <w:r>
              <w:t>the benefits of Rotary membership</w:t>
            </w:r>
            <w:r w:rsidR="0080430F">
              <w:t>.</w:t>
            </w:r>
          </w:p>
        </w:tc>
      </w:tr>
      <w:tr w:rsidR="0081481C" w14:paraId="7CCDCD6D" w14:textId="77777777" w:rsidTr="007761F7">
        <w:tc>
          <w:tcPr>
            <w:tcW w:w="2123" w:type="dxa"/>
          </w:tcPr>
          <w:p w14:paraId="65DB369D" w14:textId="7357837B" w:rsidR="0081481C" w:rsidRDefault="0081481C" w:rsidP="005D7ABA">
            <w:pPr>
              <w:pStyle w:val="BlockText"/>
            </w:pPr>
            <w:r>
              <w:t>Receive donations</w:t>
            </w:r>
          </w:p>
        </w:tc>
        <w:tc>
          <w:tcPr>
            <w:tcW w:w="6393" w:type="dxa"/>
          </w:tcPr>
          <w:p w14:paraId="25CB216B" w14:textId="17CAF441" w:rsidR="0081481C" w:rsidRDefault="0081481C" w:rsidP="00BC1131">
            <w:pPr>
              <w:pStyle w:val="BlockText"/>
            </w:pPr>
            <w:r>
              <w:t>Receive donations and identify who provided each so that you can provide a thank you letter</w:t>
            </w:r>
            <w:r w:rsidR="00BC1131">
              <w:t>.</w:t>
            </w:r>
          </w:p>
        </w:tc>
      </w:tr>
      <w:tr w:rsidR="00BC1131" w14:paraId="52F4AB5C" w14:textId="77777777" w:rsidTr="00BC1131">
        <w:tc>
          <w:tcPr>
            <w:tcW w:w="8516" w:type="dxa"/>
            <w:gridSpan w:val="2"/>
          </w:tcPr>
          <w:p w14:paraId="6C389D3A" w14:textId="557A57C2" w:rsidR="00BC1131" w:rsidRPr="00BC1131" w:rsidRDefault="00BC1131" w:rsidP="0080430F">
            <w:pPr>
              <w:pStyle w:val="BlockText"/>
              <w:rPr>
                <w:b/>
              </w:rPr>
            </w:pPr>
            <w:r w:rsidRPr="00BC1131">
              <w:rPr>
                <w:b/>
              </w:rPr>
              <w:t>After</w:t>
            </w:r>
          </w:p>
        </w:tc>
      </w:tr>
      <w:tr w:rsidR="00BC1131" w14:paraId="7ED92DE1" w14:textId="77777777" w:rsidTr="007412F7">
        <w:tc>
          <w:tcPr>
            <w:tcW w:w="2123" w:type="dxa"/>
          </w:tcPr>
          <w:p w14:paraId="2735DF37" w14:textId="3D4ED071" w:rsidR="00BC1131" w:rsidRDefault="00BC1131" w:rsidP="00BC1131">
            <w:pPr>
              <w:pStyle w:val="BlockText"/>
            </w:pPr>
            <w:r>
              <w:t>Acknowledgements</w:t>
            </w:r>
          </w:p>
        </w:tc>
        <w:tc>
          <w:tcPr>
            <w:tcW w:w="6393" w:type="dxa"/>
          </w:tcPr>
          <w:p w14:paraId="7A53438D" w14:textId="346C94B8" w:rsidR="007761F7" w:rsidRDefault="007761F7" w:rsidP="0080430F">
            <w:pPr>
              <w:pStyle w:val="BlockText"/>
            </w:pPr>
            <w:r>
              <w:t>Pat yourself on the back for doing a great job</w:t>
            </w:r>
            <w:r w:rsidR="004E161E">
              <w:t>.</w:t>
            </w:r>
          </w:p>
          <w:p w14:paraId="55AA9F0A" w14:textId="7E4D8F80" w:rsidR="00BC1131" w:rsidRDefault="00BC1131" w:rsidP="0080430F">
            <w:pPr>
              <w:pStyle w:val="BlockText"/>
            </w:pPr>
            <w:r>
              <w:t>Provide a thank you letter and receipt if needed to each guest.</w:t>
            </w:r>
          </w:p>
          <w:p w14:paraId="58C0FDE5" w14:textId="44921496" w:rsidR="00BC1131" w:rsidRDefault="00BC1131" w:rsidP="0080430F">
            <w:pPr>
              <w:pStyle w:val="BlockText"/>
            </w:pPr>
            <w:r>
              <w:t>If you had helpers</w:t>
            </w:r>
            <w:r w:rsidR="004E161E">
              <w:t>,</w:t>
            </w:r>
            <w:r>
              <w:t xml:space="preserve"> thank them for their donation of time and effort in kind.</w:t>
            </w:r>
          </w:p>
        </w:tc>
      </w:tr>
      <w:tr w:rsidR="00BC1131" w14:paraId="6EB4D8AE" w14:textId="77777777" w:rsidTr="007412F7">
        <w:tc>
          <w:tcPr>
            <w:tcW w:w="2123" w:type="dxa"/>
          </w:tcPr>
          <w:p w14:paraId="727B231E" w14:textId="139F4A6F" w:rsidR="00BC1131" w:rsidRDefault="00BC1131" w:rsidP="005D7ABA">
            <w:pPr>
              <w:pStyle w:val="BlockText"/>
            </w:pPr>
            <w:r>
              <w:t>Funds</w:t>
            </w:r>
          </w:p>
        </w:tc>
        <w:tc>
          <w:tcPr>
            <w:tcW w:w="6393" w:type="dxa"/>
          </w:tcPr>
          <w:p w14:paraId="3B916E43" w14:textId="77777777" w:rsidR="00BC1131" w:rsidRDefault="00BC1131" w:rsidP="0080430F">
            <w:pPr>
              <w:pStyle w:val="BlockText"/>
            </w:pPr>
            <w:r>
              <w:t>Provide the funds received to the Treasurer to bank</w:t>
            </w:r>
            <w:r w:rsidR="007412F7">
              <w:t xml:space="preserve"> the next business day</w:t>
            </w:r>
            <w:r>
              <w:t>, with a note identifying them as International Projects donations</w:t>
            </w:r>
            <w:r w:rsidR="007412F7">
              <w:t>,</w:t>
            </w:r>
            <w:r>
              <w:t xml:space="preserve"> wit</w:t>
            </w:r>
            <w:r w:rsidR="007412F7">
              <w:t xml:space="preserve">h the date and host of the meal </w:t>
            </w:r>
            <w:r w:rsidR="00102070">
              <w:t xml:space="preserve">and the donor </w:t>
            </w:r>
            <w:r w:rsidR="007412F7">
              <w:t>identified</w:t>
            </w:r>
            <w:r w:rsidR="00102070">
              <w:t xml:space="preserve"> by name.</w:t>
            </w:r>
          </w:p>
          <w:p w14:paraId="553FC6B2" w14:textId="77777777" w:rsidR="00102070" w:rsidRDefault="00102070" w:rsidP="0080430F">
            <w:pPr>
              <w:pStyle w:val="BlockText"/>
            </w:pPr>
          </w:p>
          <w:p w14:paraId="78FF217E" w14:textId="0548F9C9" w:rsidR="00102070" w:rsidRDefault="00102070" w:rsidP="0080430F">
            <w:pPr>
              <w:pStyle w:val="BlockText"/>
            </w:pPr>
            <w:r>
              <w:t>The Treasurer will issue a tax-deduction receipt in the name of the donor and provide it to you to distribute.</w:t>
            </w:r>
          </w:p>
        </w:tc>
      </w:tr>
      <w:tr w:rsidR="00BC1131" w14:paraId="298BEC4F" w14:textId="77777777" w:rsidTr="007412F7">
        <w:tc>
          <w:tcPr>
            <w:tcW w:w="2123" w:type="dxa"/>
          </w:tcPr>
          <w:p w14:paraId="66504F0B" w14:textId="086DBD47" w:rsidR="00BC1131" w:rsidRDefault="007761F7" w:rsidP="005D7ABA">
            <w:pPr>
              <w:pStyle w:val="BlockText"/>
            </w:pPr>
            <w:r>
              <w:t>Feedback</w:t>
            </w:r>
          </w:p>
        </w:tc>
        <w:tc>
          <w:tcPr>
            <w:tcW w:w="6393" w:type="dxa"/>
          </w:tcPr>
          <w:p w14:paraId="31F54605" w14:textId="77102324" w:rsidR="00BC1131" w:rsidRDefault="007761F7" w:rsidP="0080430F">
            <w:pPr>
              <w:pStyle w:val="BlockText"/>
            </w:pPr>
            <w:r>
              <w:t>Provide feedback to the Club about the organization of the fund raising activity, with comments about what worked and what didn’t, suggestions for change or improvement.</w:t>
            </w:r>
          </w:p>
        </w:tc>
      </w:tr>
    </w:tbl>
    <w:p w14:paraId="4C0106AF" w14:textId="77777777" w:rsidR="005D7ABA" w:rsidRDefault="005D7ABA"/>
    <w:sectPr w:rsidR="005D7ABA" w:rsidSect="00D13C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1ABC5" w14:textId="77777777" w:rsidR="008C1116" w:rsidRDefault="008C1116" w:rsidP="007761F7">
      <w:r>
        <w:separator/>
      </w:r>
    </w:p>
  </w:endnote>
  <w:endnote w:type="continuationSeparator" w:id="0">
    <w:p w14:paraId="586650EE" w14:textId="77777777" w:rsidR="008C1116" w:rsidRDefault="008C1116" w:rsidP="0077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745C4" w14:textId="77777777" w:rsidR="008C1116" w:rsidRDefault="008C1116" w:rsidP="007412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9C4F350" w14:textId="77777777" w:rsidR="008C1116" w:rsidRDefault="008C1116" w:rsidP="007761F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E7FF2" w14:textId="1610D0F6" w:rsidR="008C1116" w:rsidRDefault="00102070" w:rsidP="00102070">
    <w:pPr>
      <w:pStyle w:val="Footer"/>
      <w:ind w:right="360"/>
    </w:pPr>
    <w:r w:rsidRPr="00102070">
      <w:rPr>
        <w:rFonts w:ascii="Times New Roman" w:hAnsi="Times New Roman" w:cs="Times New Roman"/>
      </w:rPr>
      <w:fldChar w:fldCharType="begin"/>
    </w:r>
    <w:r w:rsidRPr="00102070">
      <w:rPr>
        <w:rFonts w:ascii="Times New Roman" w:hAnsi="Times New Roman" w:cs="Times New Roman"/>
      </w:rPr>
      <w:instrText xml:space="preserve"> FILENAME </w:instrText>
    </w:r>
    <w:r>
      <w:rPr>
        <w:rFonts w:ascii="Times New Roman" w:hAnsi="Times New Roman" w:cs="Times New Roman"/>
      </w:rPr>
      <w:fldChar w:fldCharType="separate"/>
    </w:r>
    <w:r w:rsidR="002E3BB6">
      <w:rPr>
        <w:rFonts w:ascii="Times New Roman" w:hAnsi="Times New Roman" w:cs="Times New Roman"/>
        <w:noProof/>
      </w:rPr>
      <w:t>Meal Host Checklist v2 10 March 2014.docx</w:t>
    </w:r>
    <w:r w:rsidRPr="00102070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</w:t>
    </w:r>
    <w:r w:rsidR="002E3BB6">
      <w:rPr>
        <w:rFonts w:ascii="Times New Roman" w:hAnsi="Times New Roman" w:cs="Times New Roman"/>
      </w:rPr>
      <w:tab/>
    </w:r>
    <w:bookmarkStart w:id="0" w:name="_GoBack"/>
    <w:bookmarkEnd w:id="0"/>
    <w:r w:rsidR="008C1116">
      <w:rPr>
        <w:rFonts w:ascii="Times New Roman" w:hAnsi="Times New Roman" w:cs="Times New Roman"/>
      </w:rPr>
      <w:t xml:space="preserve">Page </w:t>
    </w:r>
    <w:r w:rsidR="008C1116">
      <w:rPr>
        <w:rFonts w:ascii="Times New Roman" w:hAnsi="Times New Roman" w:cs="Times New Roman"/>
      </w:rPr>
      <w:fldChar w:fldCharType="begin"/>
    </w:r>
    <w:r w:rsidR="008C1116">
      <w:rPr>
        <w:rFonts w:ascii="Times New Roman" w:hAnsi="Times New Roman" w:cs="Times New Roman"/>
      </w:rPr>
      <w:instrText xml:space="preserve"> PAGE </w:instrText>
    </w:r>
    <w:r w:rsidR="008C1116">
      <w:rPr>
        <w:rFonts w:ascii="Times New Roman" w:hAnsi="Times New Roman" w:cs="Times New Roman"/>
      </w:rPr>
      <w:fldChar w:fldCharType="separate"/>
    </w:r>
    <w:r w:rsidR="002E3BB6">
      <w:rPr>
        <w:rFonts w:ascii="Times New Roman" w:hAnsi="Times New Roman" w:cs="Times New Roman"/>
        <w:noProof/>
      </w:rPr>
      <w:t>1</w:t>
    </w:r>
    <w:r w:rsidR="008C1116">
      <w:rPr>
        <w:rFonts w:ascii="Times New Roman" w:hAnsi="Times New Roman" w:cs="Times New Roman"/>
      </w:rPr>
      <w:fldChar w:fldCharType="end"/>
    </w:r>
    <w:r w:rsidR="008C1116">
      <w:rPr>
        <w:rFonts w:ascii="Times New Roman" w:hAnsi="Times New Roman" w:cs="Times New Roman"/>
      </w:rPr>
      <w:t xml:space="preserve"> of </w:t>
    </w:r>
    <w:r w:rsidR="008C1116">
      <w:rPr>
        <w:rFonts w:ascii="Times New Roman" w:hAnsi="Times New Roman" w:cs="Times New Roman"/>
      </w:rPr>
      <w:fldChar w:fldCharType="begin"/>
    </w:r>
    <w:r w:rsidR="008C1116">
      <w:rPr>
        <w:rFonts w:ascii="Times New Roman" w:hAnsi="Times New Roman" w:cs="Times New Roman"/>
      </w:rPr>
      <w:instrText xml:space="preserve"> NUMPAGES </w:instrText>
    </w:r>
    <w:r w:rsidR="008C1116">
      <w:rPr>
        <w:rFonts w:ascii="Times New Roman" w:hAnsi="Times New Roman" w:cs="Times New Roman"/>
      </w:rPr>
      <w:fldChar w:fldCharType="separate"/>
    </w:r>
    <w:r w:rsidR="002E3BB6">
      <w:rPr>
        <w:rFonts w:ascii="Times New Roman" w:hAnsi="Times New Roman" w:cs="Times New Roman"/>
        <w:noProof/>
      </w:rPr>
      <w:t>2</w:t>
    </w:r>
    <w:r w:rsidR="008C1116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84F82" w14:textId="77777777" w:rsidR="00102070" w:rsidRDefault="001020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5FC98" w14:textId="77777777" w:rsidR="008C1116" w:rsidRDefault="008C1116" w:rsidP="007761F7">
      <w:r>
        <w:separator/>
      </w:r>
    </w:p>
  </w:footnote>
  <w:footnote w:type="continuationSeparator" w:id="0">
    <w:p w14:paraId="37F73E13" w14:textId="77777777" w:rsidR="008C1116" w:rsidRDefault="008C1116" w:rsidP="007761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AC5EB" w14:textId="77777777" w:rsidR="00102070" w:rsidRDefault="0010207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5A52C" w14:textId="77777777" w:rsidR="00102070" w:rsidRDefault="0010207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58189" w14:textId="77777777" w:rsidR="00102070" w:rsidRDefault="001020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54BA"/>
    <w:multiLevelType w:val="hybridMultilevel"/>
    <w:tmpl w:val="308E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D298C"/>
    <w:multiLevelType w:val="hybridMultilevel"/>
    <w:tmpl w:val="22046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494157"/>
    <w:multiLevelType w:val="hybridMultilevel"/>
    <w:tmpl w:val="B5921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917B78"/>
    <w:multiLevelType w:val="hybridMultilevel"/>
    <w:tmpl w:val="D7B24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BA"/>
    <w:rsid w:val="00102070"/>
    <w:rsid w:val="00231A0F"/>
    <w:rsid w:val="002E3BB6"/>
    <w:rsid w:val="004E161E"/>
    <w:rsid w:val="00562E48"/>
    <w:rsid w:val="005D7ABA"/>
    <w:rsid w:val="006A7D02"/>
    <w:rsid w:val="006D0F07"/>
    <w:rsid w:val="007412F7"/>
    <w:rsid w:val="007538E2"/>
    <w:rsid w:val="007761F7"/>
    <w:rsid w:val="0080430F"/>
    <w:rsid w:val="0081481C"/>
    <w:rsid w:val="008C1116"/>
    <w:rsid w:val="008C6D2E"/>
    <w:rsid w:val="00996B71"/>
    <w:rsid w:val="00AD7364"/>
    <w:rsid w:val="00BC1131"/>
    <w:rsid w:val="00CB7F2E"/>
    <w:rsid w:val="00CC1EC0"/>
    <w:rsid w:val="00D13CEB"/>
    <w:rsid w:val="00E16AEE"/>
    <w:rsid w:val="00EA78E2"/>
    <w:rsid w:val="00F01F6A"/>
    <w:rsid w:val="00F933E0"/>
    <w:rsid w:val="00FB3CBA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72F9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F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qFormat/>
    <w:rsid w:val="005D7ABA"/>
    <w:rPr>
      <w:rFonts w:ascii="Times New Roman" w:eastAsia="Times New Roman" w:hAnsi="Times New Roman" w:cs="Times New Roman"/>
      <w:color w:val="000000"/>
      <w:lang w:val="en-US"/>
    </w:rPr>
  </w:style>
  <w:style w:type="table" w:styleId="TableGrid">
    <w:name w:val="Table Grid"/>
    <w:basedOn w:val="TableNormal"/>
    <w:uiPriority w:val="59"/>
    <w:rsid w:val="00AD7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761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1F7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7761F7"/>
  </w:style>
  <w:style w:type="paragraph" w:styleId="Header">
    <w:name w:val="header"/>
    <w:basedOn w:val="Normal"/>
    <w:link w:val="HeaderChar"/>
    <w:uiPriority w:val="99"/>
    <w:unhideWhenUsed/>
    <w:rsid w:val="007761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1F7"/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7412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D0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1E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F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qFormat/>
    <w:rsid w:val="005D7ABA"/>
    <w:rPr>
      <w:rFonts w:ascii="Times New Roman" w:eastAsia="Times New Roman" w:hAnsi="Times New Roman" w:cs="Times New Roman"/>
      <w:color w:val="000000"/>
      <w:lang w:val="en-US"/>
    </w:rPr>
  </w:style>
  <w:style w:type="table" w:styleId="TableGrid">
    <w:name w:val="Table Grid"/>
    <w:basedOn w:val="TableNormal"/>
    <w:uiPriority w:val="59"/>
    <w:rsid w:val="00AD7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761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1F7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7761F7"/>
  </w:style>
  <w:style w:type="paragraph" w:styleId="Header">
    <w:name w:val="header"/>
    <w:basedOn w:val="Normal"/>
    <w:link w:val="HeaderChar"/>
    <w:uiPriority w:val="99"/>
    <w:unhideWhenUsed/>
    <w:rsid w:val="007761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1F7"/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7412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D0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1E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345676-04E5-8746-9165-BC86A891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4111</Characters>
  <Application>Microsoft Macintosh Word</Application>
  <DocSecurity>0</DocSecurity>
  <Lines>34</Lines>
  <Paragraphs>9</Paragraphs>
  <ScaleCrop>false</ScaleCrop>
  <Company>M &amp; M Consulting Services Pty Ltd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Alexander</dc:creator>
  <cp:keywords/>
  <dc:description/>
  <cp:lastModifiedBy>Maggie Alexander</cp:lastModifiedBy>
  <cp:revision>3</cp:revision>
  <cp:lastPrinted>2013-10-11T06:47:00Z</cp:lastPrinted>
  <dcterms:created xsi:type="dcterms:W3CDTF">2014-03-10T06:57:00Z</dcterms:created>
  <dcterms:modified xsi:type="dcterms:W3CDTF">2014-03-10T06:57:00Z</dcterms:modified>
</cp:coreProperties>
</file>